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328A39" w14:textId="32ED93BC" w:rsidR="00265466" w:rsidRDefault="001F5B12">
      <w:pPr>
        <w:rPr>
          <w:sz w:val="24"/>
          <w:szCs w:val="24"/>
        </w:rPr>
      </w:pPr>
      <w:r w:rsidRPr="001F5B12">
        <w:rPr>
          <w:noProof/>
          <w:sz w:val="24"/>
          <w:szCs w:val="24"/>
        </w:rPr>
        <w:drawing>
          <wp:inline distT="0" distB="0" distL="0" distR="0" wp14:anchorId="124BB4EC" wp14:editId="5644279E">
            <wp:extent cx="6645910" cy="3469005"/>
            <wp:effectExtent l="0" t="0" r="2540" b="0"/>
            <wp:docPr id="80761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193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DE14" w14:textId="2529A1D7" w:rsidR="00922814" w:rsidRDefault="00265466">
      <w:pPr>
        <w:rPr>
          <w:sz w:val="24"/>
          <w:szCs w:val="24"/>
        </w:rPr>
      </w:pPr>
      <w:r w:rsidRPr="00265466">
        <w:rPr>
          <w:b/>
          <w:bCs/>
          <w:sz w:val="24"/>
          <w:szCs w:val="24"/>
        </w:rPr>
        <w:t>NOT</w:t>
      </w:r>
      <w:r>
        <w:rPr>
          <w:sz w:val="24"/>
          <w:szCs w:val="24"/>
        </w:rPr>
        <w:t xml:space="preserve"> is the only bitwise logical instruction that doesn’t affect any flag.</w:t>
      </w:r>
    </w:p>
    <w:p w14:paraId="37D7D5B9" w14:textId="54BAB57C" w:rsidR="001F5B12" w:rsidRDefault="00966732">
      <w:pPr>
        <w:rPr>
          <w:sz w:val="24"/>
          <w:szCs w:val="24"/>
        </w:rPr>
      </w:pPr>
      <w:r w:rsidRPr="00966732">
        <w:rPr>
          <w:noProof/>
          <w:sz w:val="24"/>
          <w:szCs w:val="24"/>
        </w:rPr>
        <w:drawing>
          <wp:inline distT="0" distB="0" distL="0" distR="0" wp14:anchorId="19D13356" wp14:editId="31EA0517">
            <wp:extent cx="6645910" cy="4526280"/>
            <wp:effectExtent l="0" t="0" r="2540" b="7620"/>
            <wp:docPr id="568410562" name="Picture 1" descr="A white paper with blu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10562" name="Picture 1" descr="A white paper with blue writing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121D" w14:textId="1EFA0738" w:rsidR="001A30D3" w:rsidRDefault="001A30D3">
      <w:pPr>
        <w:rPr>
          <w:sz w:val="24"/>
          <w:szCs w:val="24"/>
        </w:rPr>
      </w:pPr>
      <w:r>
        <w:rPr>
          <w:sz w:val="24"/>
          <w:szCs w:val="24"/>
        </w:rPr>
        <w:t xml:space="preserve">8086 &amp; 8088: </w:t>
      </w:r>
    </w:p>
    <w:p w14:paraId="2A9044DA" w14:textId="3FC977A0" w:rsidR="004267E2" w:rsidRDefault="004267E2">
      <w:pPr>
        <w:rPr>
          <w:sz w:val="24"/>
          <w:szCs w:val="24"/>
        </w:rPr>
      </w:pPr>
      <w:r>
        <w:rPr>
          <w:sz w:val="24"/>
          <w:szCs w:val="24"/>
        </w:rPr>
        <w:t>We can set memory address</w:t>
      </w:r>
      <w:r w:rsidR="004333ED">
        <w:rPr>
          <w:sz w:val="24"/>
          <w:szCs w:val="24"/>
        </w:rPr>
        <w:t xml:space="preserve"> or</w:t>
      </w:r>
      <w:r>
        <w:rPr>
          <w:sz w:val="24"/>
          <w:szCs w:val="24"/>
        </w:rPr>
        <w:t xml:space="preserve"> any register at </w:t>
      </w:r>
      <w:r w:rsidRPr="005B59FA">
        <w:rPr>
          <w:b/>
          <w:bCs/>
          <w:sz w:val="24"/>
          <w:szCs w:val="24"/>
        </w:rPr>
        <w:t>destination</w:t>
      </w:r>
      <w:r>
        <w:rPr>
          <w:sz w:val="24"/>
          <w:szCs w:val="24"/>
        </w:rPr>
        <w:t xml:space="preserve">, but we cannot set any immediate </w:t>
      </w:r>
      <w:r w:rsidR="005B59FA">
        <w:rPr>
          <w:sz w:val="24"/>
          <w:szCs w:val="24"/>
        </w:rPr>
        <w:t>value</w:t>
      </w:r>
      <w:r>
        <w:rPr>
          <w:sz w:val="24"/>
          <w:szCs w:val="24"/>
        </w:rPr>
        <w:t xml:space="preserve"> at destination. We can set immediate value, memory address, or any register at source.</w:t>
      </w:r>
    </w:p>
    <w:p w14:paraId="2F1963AE" w14:textId="5DC855E7" w:rsidR="001A30D3" w:rsidRDefault="001A30D3">
      <w:pPr>
        <w:rPr>
          <w:sz w:val="24"/>
          <w:szCs w:val="24"/>
        </w:rPr>
      </w:pPr>
      <w:r w:rsidRPr="001A30D3">
        <w:rPr>
          <w:sz w:val="24"/>
          <w:szCs w:val="24"/>
        </w:rPr>
        <w:t xml:space="preserve">The four basic operations are AND, </w:t>
      </w:r>
      <w:proofErr w:type="gramStart"/>
      <w:r w:rsidRPr="001A30D3">
        <w:rPr>
          <w:sz w:val="24"/>
          <w:szCs w:val="24"/>
        </w:rPr>
        <w:t>OR,</w:t>
      </w:r>
      <w:proofErr w:type="gramEnd"/>
      <w:r w:rsidRPr="001A30D3">
        <w:rPr>
          <w:sz w:val="24"/>
          <w:szCs w:val="24"/>
        </w:rPr>
        <w:t xml:space="preserve"> XOR, and NOT</w:t>
      </w:r>
      <w:r w:rsidR="007E2833">
        <w:rPr>
          <w:sz w:val="24"/>
          <w:szCs w:val="24"/>
        </w:rPr>
        <w:t xml:space="preserve"> </w:t>
      </w:r>
      <w:r w:rsidR="007E2833" w:rsidRPr="007E2833">
        <w:rPr>
          <w:sz w:val="24"/>
          <w:szCs w:val="24"/>
        </w:rPr>
        <w:t>(byte or word)</w:t>
      </w:r>
      <w:r w:rsidRPr="001A30D3">
        <w:rPr>
          <w:sz w:val="24"/>
          <w:szCs w:val="24"/>
        </w:rPr>
        <w:t>.</w:t>
      </w:r>
    </w:p>
    <w:p w14:paraId="3B9A1354" w14:textId="744B3E51" w:rsidR="001A30D3" w:rsidRDefault="00B0438F">
      <w:pPr>
        <w:rPr>
          <w:sz w:val="24"/>
          <w:szCs w:val="24"/>
        </w:rPr>
      </w:pPr>
      <w:r w:rsidRPr="00B0438F">
        <w:rPr>
          <w:sz w:val="24"/>
          <w:szCs w:val="24"/>
        </w:rPr>
        <w:lastRenderedPageBreak/>
        <w:t xml:space="preserve">The important thing about these operations is that they are bitwise. This means that if </w:t>
      </w:r>
      <w:r w:rsidRPr="00B8426E">
        <w:rPr>
          <w:b/>
          <w:bCs/>
          <w:sz w:val="24"/>
          <w:szCs w:val="24"/>
        </w:rPr>
        <w:t xml:space="preserve">“and </w:t>
      </w:r>
      <w:proofErr w:type="spellStart"/>
      <w:r w:rsidRPr="00B8426E">
        <w:rPr>
          <w:b/>
          <w:bCs/>
          <w:sz w:val="24"/>
          <w:szCs w:val="24"/>
        </w:rPr>
        <w:t>ax</w:t>
      </w:r>
      <w:proofErr w:type="spellEnd"/>
      <w:r w:rsidRPr="00B8426E">
        <w:rPr>
          <w:b/>
          <w:bCs/>
          <w:sz w:val="24"/>
          <w:szCs w:val="24"/>
        </w:rPr>
        <w:t xml:space="preserve">, </w:t>
      </w:r>
      <w:proofErr w:type="gramStart"/>
      <w:r w:rsidRPr="00B8426E">
        <w:rPr>
          <w:b/>
          <w:bCs/>
          <w:sz w:val="24"/>
          <w:szCs w:val="24"/>
        </w:rPr>
        <w:t>bx”</w:t>
      </w:r>
      <w:r w:rsidRPr="00B0438F">
        <w:rPr>
          <w:sz w:val="24"/>
          <w:szCs w:val="24"/>
        </w:rPr>
        <w:t xml:space="preserve"> </w:t>
      </w:r>
      <w:r w:rsidR="00FA0234">
        <w:rPr>
          <w:sz w:val="24"/>
          <w:szCs w:val="24"/>
        </w:rPr>
        <w:t xml:space="preserve"> or</w:t>
      </w:r>
      <w:proofErr w:type="gramEnd"/>
      <w:r w:rsidR="00FA0234">
        <w:rPr>
          <w:sz w:val="24"/>
          <w:szCs w:val="24"/>
        </w:rPr>
        <w:t xml:space="preserve"> </w:t>
      </w:r>
      <w:r w:rsidR="00FA0234" w:rsidRPr="00B8426E">
        <w:rPr>
          <w:b/>
          <w:bCs/>
          <w:sz w:val="24"/>
          <w:szCs w:val="24"/>
        </w:rPr>
        <w:t>“and byte [mem], 5”</w:t>
      </w:r>
      <w:r w:rsidR="00FA0234">
        <w:rPr>
          <w:sz w:val="24"/>
          <w:szCs w:val="24"/>
        </w:rPr>
        <w:t xml:space="preserve"> </w:t>
      </w:r>
      <w:r w:rsidR="00FB2ECC">
        <w:rPr>
          <w:sz w:val="24"/>
          <w:szCs w:val="24"/>
        </w:rPr>
        <w:t xml:space="preserve">or </w:t>
      </w:r>
      <w:r w:rsidR="00FB2ECC" w:rsidRPr="00FB2ECC">
        <w:rPr>
          <w:b/>
          <w:bCs/>
          <w:sz w:val="24"/>
          <w:szCs w:val="24"/>
        </w:rPr>
        <w:t>“and al, 05H”</w:t>
      </w:r>
      <w:r w:rsidR="00FB2ECC">
        <w:rPr>
          <w:sz w:val="24"/>
          <w:szCs w:val="24"/>
        </w:rPr>
        <w:t xml:space="preserve"> </w:t>
      </w:r>
      <w:r w:rsidRPr="00B0438F">
        <w:rPr>
          <w:sz w:val="24"/>
          <w:szCs w:val="24"/>
        </w:rPr>
        <w:t xml:space="preserve">instruction is given, then the operation of AND is applied on corresponding bits of AX and BX. There are </w:t>
      </w:r>
      <w:r w:rsidRPr="00ED6F17">
        <w:rPr>
          <w:b/>
          <w:bCs/>
          <w:sz w:val="24"/>
          <w:szCs w:val="24"/>
        </w:rPr>
        <w:t>16 AND operations</w:t>
      </w:r>
      <w:r w:rsidRPr="00B0438F">
        <w:rPr>
          <w:sz w:val="24"/>
          <w:szCs w:val="24"/>
        </w:rPr>
        <w:t xml:space="preserve"> as a result; one for every bit of AX. Bit 0 of AX will be set if both its original value and Bit 0 of BX are set</w:t>
      </w:r>
      <w:r w:rsidR="00C2104E">
        <w:rPr>
          <w:sz w:val="24"/>
          <w:szCs w:val="24"/>
        </w:rPr>
        <w:t>.</w:t>
      </w:r>
    </w:p>
    <w:p w14:paraId="0BEF73F9" w14:textId="55482672" w:rsidR="00B0438F" w:rsidRDefault="00B0438F">
      <w:pPr>
        <w:rPr>
          <w:sz w:val="24"/>
          <w:szCs w:val="24"/>
        </w:rPr>
      </w:pPr>
      <w:r>
        <w:rPr>
          <w:sz w:val="24"/>
          <w:szCs w:val="24"/>
        </w:rPr>
        <w:t>AX = 0F95H</w:t>
      </w:r>
    </w:p>
    <w:p w14:paraId="20539CF3" w14:textId="0237565C" w:rsidR="00AE00D5" w:rsidRDefault="00AE00D5">
      <w:pPr>
        <w:rPr>
          <w:sz w:val="24"/>
          <w:szCs w:val="24"/>
        </w:rPr>
      </w:pPr>
      <w:r>
        <w:rPr>
          <w:sz w:val="24"/>
          <w:szCs w:val="24"/>
        </w:rPr>
        <w:t>Total 16 bits: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5"/>
        <w:gridCol w:w="620"/>
        <w:gridCol w:w="620"/>
        <w:gridCol w:w="619"/>
        <w:gridCol w:w="619"/>
        <w:gridCol w:w="620"/>
        <w:gridCol w:w="621"/>
        <w:gridCol w:w="602"/>
        <w:gridCol w:w="602"/>
        <w:gridCol w:w="602"/>
        <w:gridCol w:w="602"/>
        <w:gridCol w:w="602"/>
        <w:gridCol w:w="602"/>
        <w:gridCol w:w="602"/>
        <w:gridCol w:w="584"/>
        <w:gridCol w:w="602"/>
        <w:gridCol w:w="602"/>
      </w:tblGrid>
      <w:tr w:rsidR="00AE00D5" w14:paraId="0545EB03" w14:textId="77777777" w:rsidTr="00AE00D5">
        <w:tc>
          <w:tcPr>
            <w:tcW w:w="735" w:type="dxa"/>
          </w:tcPr>
          <w:p w14:paraId="1EF83AB9" w14:textId="413FAC9A" w:rsidR="00AE00D5" w:rsidRDefault="00AE00D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Bit</w:t>
            </w:r>
          </w:p>
        </w:tc>
        <w:tc>
          <w:tcPr>
            <w:tcW w:w="620" w:type="dxa"/>
          </w:tcPr>
          <w:p w14:paraId="33F19AEF" w14:textId="2EF393DE" w:rsidR="00AE00D5" w:rsidRDefault="00F402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20" w:type="dxa"/>
          </w:tcPr>
          <w:p w14:paraId="56D1807D" w14:textId="2DF7E22A" w:rsidR="00AE00D5" w:rsidRDefault="00F402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19" w:type="dxa"/>
          </w:tcPr>
          <w:p w14:paraId="3E3B280E" w14:textId="7FC11677" w:rsidR="00AE00D5" w:rsidRDefault="00F402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619" w:type="dxa"/>
          </w:tcPr>
          <w:p w14:paraId="7E7C8975" w14:textId="502E6AD4" w:rsidR="00AE00D5" w:rsidRDefault="00F402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620" w:type="dxa"/>
          </w:tcPr>
          <w:p w14:paraId="0AB24EAF" w14:textId="6BC33E1D" w:rsidR="00AE00D5" w:rsidRDefault="00F402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621" w:type="dxa"/>
          </w:tcPr>
          <w:p w14:paraId="758148BE" w14:textId="01C0E213" w:rsidR="00AE00D5" w:rsidRDefault="00F402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602" w:type="dxa"/>
          </w:tcPr>
          <w:p w14:paraId="7BD09190" w14:textId="257B35E7" w:rsidR="00AE00D5" w:rsidRDefault="00F402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602" w:type="dxa"/>
          </w:tcPr>
          <w:p w14:paraId="0B6D3AED" w14:textId="74C4C998" w:rsidR="00AE00D5" w:rsidRDefault="00F402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602" w:type="dxa"/>
          </w:tcPr>
          <w:p w14:paraId="589ED4D2" w14:textId="3578E94E" w:rsidR="00AE00D5" w:rsidRDefault="00F402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602" w:type="dxa"/>
          </w:tcPr>
          <w:p w14:paraId="01DF20C4" w14:textId="2E1A46C5" w:rsidR="00AE00D5" w:rsidRDefault="00F402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602" w:type="dxa"/>
          </w:tcPr>
          <w:p w14:paraId="420296E9" w14:textId="0B2EF1A1" w:rsidR="00AE00D5" w:rsidRDefault="00F402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602" w:type="dxa"/>
          </w:tcPr>
          <w:p w14:paraId="2A52C11C" w14:textId="5F599B3B" w:rsidR="00AE00D5" w:rsidRDefault="00F402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602" w:type="dxa"/>
          </w:tcPr>
          <w:p w14:paraId="4A2F5173" w14:textId="49552BEA" w:rsidR="00AE00D5" w:rsidRDefault="00F402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584" w:type="dxa"/>
          </w:tcPr>
          <w:p w14:paraId="02209F5F" w14:textId="0EAA6285" w:rsidR="00AE00D5" w:rsidRDefault="00F402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602" w:type="dxa"/>
          </w:tcPr>
          <w:p w14:paraId="61D5F218" w14:textId="03CA038A" w:rsidR="00AE00D5" w:rsidRDefault="00F402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602" w:type="dxa"/>
          </w:tcPr>
          <w:p w14:paraId="787A4214" w14:textId="4660E020" w:rsidR="00AE00D5" w:rsidRDefault="00F402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</w:tr>
      <w:tr w:rsidR="00AE00D5" w14:paraId="76F8BACD" w14:textId="77777777" w:rsidTr="00AE00D5">
        <w:tc>
          <w:tcPr>
            <w:tcW w:w="735" w:type="dxa"/>
          </w:tcPr>
          <w:p w14:paraId="66557B60" w14:textId="5C9C9E7C" w:rsidR="00AE00D5" w:rsidRDefault="00AE00D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AX</w:t>
            </w:r>
          </w:p>
        </w:tc>
        <w:tc>
          <w:tcPr>
            <w:tcW w:w="620" w:type="dxa"/>
          </w:tcPr>
          <w:p w14:paraId="786AEEEF" w14:textId="75CCDD40" w:rsidR="00AE00D5" w:rsidRDefault="00AE00D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20" w:type="dxa"/>
          </w:tcPr>
          <w:p w14:paraId="395D3798" w14:textId="4F50D8F5" w:rsidR="00AE00D5" w:rsidRDefault="00AE00D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19" w:type="dxa"/>
          </w:tcPr>
          <w:p w14:paraId="482A83EE" w14:textId="6BA020D1" w:rsidR="00AE00D5" w:rsidRDefault="00AE00D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19" w:type="dxa"/>
          </w:tcPr>
          <w:p w14:paraId="221426C4" w14:textId="7917EEC1" w:rsidR="00AE00D5" w:rsidRDefault="00AE00D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20" w:type="dxa"/>
          </w:tcPr>
          <w:p w14:paraId="7A1FF6DB" w14:textId="262F53A2" w:rsidR="00AE00D5" w:rsidRDefault="00AE00D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21" w:type="dxa"/>
          </w:tcPr>
          <w:p w14:paraId="374E1E9A" w14:textId="00A82886" w:rsidR="00AE00D5" w:rsidRDefault="00AE00D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2" w:type="dxa"/>
          </w:tcPr>
          <w:p w14:paraId="4AF8DB47" w14:textId="4E2758C6" w:rsidR="00AE00D5" w:rsidRDefault="00AE00D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2" w:type="dxa"/>
          </w:tcPr>
          <w:p w14:paraId="48010AC2" w14:textId="56857155" w:rsidR="00AE00D5" w:rsidRDefault="00AE00D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2" w:type="dxa"/>
          </w:tcPr>
          <w:p w14:paraId="1524F868" w14:textId="5859A12B" w:rsidR="00AE00D5" w:rsidRDefault="00AE00D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2" w:type="dxa"/>
          </w:tcPr>
          <w:p w14:paraId="49114439" w14:textId="0188DFEB" w:rsidR="00AE00D5" w:rsidRDefault="00AE00D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02" w:type="dxa"/>
          </w:tcPr>
          <w:p w14:paraId="368BA0EC" w14:textId="7B02E00F" w:rsidR="00AE00D5" w:rsidRDefault="00AE00D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02" w:type="dxa"/>
          </w:tcPr>
          <w:p w14:paraId="464FD9DF" w14:textId="385A874D" w:rsidR="00AE00D5" w:rsidRDefault="00AE00D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2" w:type="dxa"/>
          </w:tcPr>
          <w:p w14:paraId="0A20ADB1" w14:textId="040570EA" w:rsidR="00AE00D5" w:rsidRDefault="00AE00D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584" w:type="dxa"/>
          </w:tcPr>
          <w:p w14:paraId="54B4CE40" w14:textId="5FC96F9D" w:rsidR="00AE00D5" w:rsidRDefault="00AE00D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02" w:type="dxa"/>
          </w:tcPr>
          <w:p w14:paraId="33C96A54" w14:textId="4DCBB320" w:rsidR="00AE00D5" w:rsidRDefault="00AE00D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02" w:type="dxa"/>
          </w:tcPr>
          <w:p w14:paraId="6B0697C1" w14:textId="1AA3AB58" w:rsidR="00AE00D5" w:rsidRDefault="00AE00D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79F40C4B" w14:textId="77777777" w:rsidR="00B0438F" w:rsidRDefault="00B0438F">
      <w:pPr>
        <w:rPr>
          <w:sz w:val="24"/>
          <w:szCs w:val="24"/>
        </w:rPr>
      </w:pPr>
    </w:p>
    <w:p w14:paraId="5CD2C334" w14:textId="77777777" w:rsidR="00B0438F" w:rsidRDefault="00B0438F">
      <w:pPr>
        <w:rPr>
          <w:sz w:val="24"/>
          <w:szCs w:val="24"/>
        </w:rPr>
      </w:pPr>
    </w:p>
    <w:p w14:paraId="3D77A461" w14:textId="0A7A3659" w:rsidR="00966732" w:rsidRDefault="00966732">
      <w:pPr>
        <w:rPr>
          <w:sz w:val="24"/>
          <w:szCs w:val="24"/>
        </w:rPr>
      </w:pPr>
      <w:r w:rsidRPr="00966732">
        <w:rPr>
          <w:noProof/>
          <w:sz w:val="24"/>
          <w:szCs w:val="24"/>
        </w:rPr>
        <w:drawing>
          <wp:inline distT="0" distB="0" distL="0" distR="0" wp14:anchorId="0D83A231" wp14:editId="7736B9A8">
            <wp:extent cx="6645910" cy="2966085"/>
            <wp:effectExtent l="0" t="0" r="2540" b="5715"/>
            <wp:docPr id="201857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747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B52F" w14:textId="58BE0B5E" w:rsidR="00966732" w:rsidRDefault="00966732">
      <w:pPr>
        <w:rPr>
          <w:sz w:val="24"/>
          <w:szCs w:val="24"/>
        </w:rPr>
      </w:pPr>
      <w:r w:rsidRPr="00966732">
        <w:rPr>
          <w:noProof/>
          <w:sz w:val="24"/>
          <w:szCs w:val="24"/>
        </w:rPr>
        <w:drawing>
          <wp:inline distT="0" distB="0" distL="0" distR="0" wp14:anchorId="0DC6FC7B" wp14:editId="4106C3D8">
            <wp:extent cx="6645910" cy="2317750"/>
            <wp:effectExtent l="0" t="0" r="2540" b="6350"/>
            <wp:docPr id="1787276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761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48F3" w14:textId="7B5A4A0F" w:rsidR="00966732" w:rsidRDefault="00D445C9">
      <w:pPr>
        <w:rPr>
          <w:sz w:val="24"/>
          <w:szCs w:val="24"/>
        </w:rPr>
      </w:pPr>
      <w:r w:rsidRPr="00D445C9">
        <w:rPr>
          <w:noProof/>
          <w:sz w:val="24"/>
          <w:szCs w:val="24"/>
        </w:rPr>
        <w:lastRenderedPageBreak/>
        <w:drawing>
          <wp:inline distT="0" distB="0" distL="0" distR="0" wp14:anchorId="51D80FBE" wp14:editId="391B13B2">
            <wp:extent cx="6645910" cy="3426460"/>
            <wp:effectExtent l="0" t="0" r="2540" b="2540"/>
            <wp:docPr id="1331038877" name="Picture 1" descr="A whiteboard with blu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38877" name="Picture 1" descr="A whiteboard with blue writing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D794" w14:textId="40F74FC1" w:rsidR="00DD47B8" w:rsidRDefault="00DD47B8">
      <w:pPr>
        <w:rPr>
          <w:sz w:val="24"/>
          <w:szCs w:val="24"/>
        </w:rPr>
      </w:pPr>
      <w:r w:rsidRPr="00DD47B8">
        <w:rPr>
          <w:noProof/>
          <w:sz w:val="24"/>
          <w:szCs w:val="24"/>
        </w:rPr>
        <w:drawing>
          <wp:inline distT="0" distB="0" distL="0" distR="0" wp14:anchorId="6ABB6D30" wp14:editId="6DC7EF30">
            <wp:extent cx="6645910" cy="2413635"/>
            <wp:effectExtent l="0" t="0" r="2540" b="5715"/>
            <wp:docPr id="729955818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55818" name="Picture 1" descr="A close up of a pap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1296" w14:textId="7E5DC011" w:rsidR="00DD47B8" w:rsidRDefault="00DD47B8">
      <w:pPr>
        <w:rPr>
          <w:sz w:val="24"/>
          <w:szCs w:val="24"/>
        </w:rPr>
      </w:pPr>
      <w:r w:rsidRPr="00DD47B8">
        <w:rPr>
          <w:noProof/>
          <w:sz w:val="24"/>
          <w:szCs w:val="24"/>
        </w:rPr>
        <w:drawing>
          <wp:inline distT="0" distB="0" distL="0" distR="0" wp14:anchorId="6D9E4AE1" wp14:editId="74243E23">
            <wp:extent cx="6645910" cy="2531745"/>
            <wp:effectExtent l="0" t="0" r="2540" b="1905"/>
            <wp:docPr id="203762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201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B854" w14:textId="7E0CA78D" w:rsidR="00DD47B8" w:rsidRDefault="009D34B3">
      <w:pPr>
        <w:rPr>
          <w:sz w:val="24"/>
          <w:szCs w:val="24"/>
        </w:rPr>
      </w:pPr>
      <w:r w:rsidRPr="009D34B3">
        <w:rPr>
          <w:noProof/>
          <w:sz w:val="24"/>
          <w:szCs w:val="24"/>
        </w:rPr>
        <w:lastRenderedPageBreak/>
        <w:drawing>
          <wp:inline distT="0" distB="0" distL="0" distR="0" wp14:anchorId="4684CE13" wp14:editId="0AEDD93B">
            <wp:extent cx="6645910" cy="3627120"/>
            <wp:effectExtent l="0" t="0" r="2540" b="0"/>
            <wp:docPr id="166802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295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31D0" w14:textId="6A223B54" w:rsidR="009D34B3" w:rsidRDefault="00DD30C3">
      <w:pPr>
        <w:rPr>
          <w:sz w:val="24"/>
          <w:szCs w:val="24"/>
        </w:rPr>
      </w:pPr>
      <w:r w:rsidRPr="00DD30C3">
        <w:rPr>
          <w:noProof/>
          <w:sz w:val="24"/>
          <w:szCs w:val="24"/>
        </w:rPr>
        <w:drawing>
          <wp:inline distT="0" distB="0" distL="0" distR="0" wp14:anchorId="3E4AE802" wp14:editId="56AA88C4">
            <wp:extent cx="6645910" cy="2482215"/>
            <wp:effectExtent l="0" t="0" r="2540" b="0"/>
            <wp:docPr id="45327716" name="Picture 1" descr="A white paper with blu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7716" name="Picture 1" descr="A white paper with blue writing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7991" w14:textId="38664744" w:rsidR="00DD30C3" w:rsidRDefault="00DD30C3">
      <w:pPr>
        <w:rPr>
          <w:sz w:val="24"/>
          <w:szCs w:val="24"/>
        </w:rPr>
      </w:pPr>
      <w:r w:rsidRPr="00DD30C3">
        <w:rPr>
          <w:noProof/>
          <w:sz w:val="24"/>
          <w:szCs w:val="24"/>
        </w:rPr>
        <w:drawing>
          <wp:inline distT="0" distB="0" distL="0" distR="0" wp14:anchorId="46C8D41E" wp14:editId="29FA0A6D">
            <wp:extent cx="6645910" cy="2352675"/>
            <wp:effectExtent l="0" t="0" r="2540" b="9525"/>
            <wp:docPr id="1040332223" name="Picture 1" descr="A white paper with blu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32223" name="Picture 1" descr="A white paper with blue writing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D634" w14:textId="6CC9EEF0" w:rsidR="00CF04CA" w:rsidRDefault="00CF04CA">
      <w:pPr>
        <w:rPr>
          <w:sz w:val="24"/>
          <w:szCs w:val="24"/>
        </w:rPr>
      </w:pPr>
      <w:r>
        <w:rPr>
          <w:sz w:val="24"/>
          <w:szCs w:val="24"/>
        </w:rPr>
        <w:t>NOT (byte or word) [memory]</w:t>
      </w:r>
    </w:p>
    <w:p w14:paraId="4F073636" w14:textId="05FDC1E1" w:rsidR="00902F48" w:rsidRDefault="00902F48">
      <w:pPr>
        <w:rPr>
          <w:sz w:val="24"/>
          <w:szCs w:val="24"/>
        </w:rPr>
      </w:pPr>
      <w:r>
        <w:rPr>
          <w:sz w:val="24"/>
          <w:szCs w:val="24"/>
        </w:rPr>
        <w:t xml:space="preserve">NOT </w:t>
      </w:r>
      <w:proofErr w:type="spellStart"/>
      <w:r>
        <w:rPr>
          <w:sz w:val="24"/>
          <w:szCs w:val="24"/>
        </w:rPr>
        <w:t>ax</w:t>
      </w:r>
      <w:proofErr w:type="spellEnd"/>
    </w:p>
    <w:p w14:paraId="18A5C16C" w14:textId="11BC301B" w:rsidR="00DD30C3" w:rsidRDefault="003B48D0">
      <w:pPr>
        <w:rPr>
          <w:sz w:val="24"/>
          <w:szCs w:val="24"/>
        </w:rPr>
      </w:pPr>
      <w:r w:rsidRPr="003B48D0">
        <w:rPr>
          <w:noProof/>
          <w:sz w:val="24"/>
          <w:szCs w:val="24"/>
        </w:rPr>
        <w:lastRenderedPageBreak/>
        <w:drawing>
          <wp:inline distT="0" distB="0" distL="0" distR="0" wp14:anchorId="7B8E3D5E" wp14:editId="090725E9">
            <wp:extent cx="6645910" cy="3677285"/>
            <wp:effectExtent l="0" t="0" r="2540" b="0"/>
            <wp:docPr id="1261625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254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0582" w14:textId="303D746A" w:rsidR="00AD67A0" w:rsidRDefault="00AD67A0">
      <w:pPr>
        <w:rPr>
          <w:sz w:val="24"/>
          <w:szCs w:val="24"/>
        </w:rPr>
      </w:pPr>
      <w:r w:rsidRPr="00AD67A0">
        <w:rPr>
          <w:noProof/>
          <w:sz w:val="24"/>
          <w:szCs w:val="24"/>
        </w:rPr>
        <w:drawing>
          <wp:inline distT="0" distB="0" distL="0" distR="0" wp14:anchorId="40A7DA81" wp14:editId="7E325F46">
            <wp:extent cx="6645910" cy="2733675"/>
            <wp:effectExtent l="0" t="0" r="2540" b="9525"/>
            <wp:docPr id="183476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670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B931" w14:textId="33C86802" w:rsidR="00AD67A0" w:rsidRDefault="00AD67A0">
      <w:pPr>
        <w:rPr>
          <w:sz w:val="24"/>
          <w:szCs w:val="24"/>
        </w:rPr>
      </w:pPr>
      <w:r w:rsidRPr="00AD67A0">
        <w:rPr>
          <w:noProof/>
          <w:sz w:val="24"/>
          <w:szCs w:val="24"/>
        </w:rPr>
        <w:drawing>
          <wp:inline distT="0" distB="0" distL="0" distR="0" wp14:anchorId="2A4AEA4C" wp14:editId="64B66793">
            <wp:extent cx="6645910" cy="2798445"/>
            <wp:effectExtent l="0" t="0" r="2540" b="1905"/>
            <wp:docPr id="1671763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639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1E95" w14:textId="2435AEBE" w:rsidR="00187280" w:rsidRDefault="00187280">
      <w:pPr>
        <w:rPr>
          <w:sz w:val="24"/>
          <w:szCs w:val="24"/>
        </w:rPr>
      </w:pPr>
      <w:r w:rsidRPr="003713CF">
        <w:rPr>
          <w:b/>
          <w:bCs/>
          <w:sz w:val="24"/>
          <w:szCs w:val="24"/>
        </w:rPr>
        <w:lastRenderedPageBreak/>
        <w:t>XOR</w:t>
      </w:r>
      <w:r w:rsidRPr="00187280">
        <w:rPr>
          <w:sz w:val="24"/>
          <w:szCs w:val="24"/>
        </w:rPr>
        <w:t xml:space="preserve"> is a very important operation due to the property that it is a </w:t>
      </w:r>
      <w:r w:rsidRPr="003713CF">
        <w:rPr>
          <w:b/>
          <w:bCs/>
          <w:sz w:val="24"/>
          <w:szCs w:val="24"/>
        </w:rPr>
        <w:t>reversible operation</w:t>
      </w:r>
      <w:r w:rsidRPr="00187280">
        <w:rPr>
          <w:sz w:val="24"/>
          <w:szCs w:val="24"/>
        </w:rPr>
        <w:t>. It is used in many cryptography algorithms, image processing, and in drawing operations.</w:t>
      </w:r>
    </w:p>
    <w:p w14:paraId="7AE27BE6" w14:textId="77777777" w:rsidR="00187280" w:rsidRDefault="00187280">
      <w:pPr>
        <w:rPr>
          <w:sz w:val="24"/>
          <w:szCs w:val="24"/>
        </w:rPr>
      </w:pPr>
    </w:p>
    <w:p w14:paraId="3CB6FDAF" w14:textId="37C681B3" w:rsidR="00AD67A0" w:rsidRDefault="006102A9">
      <w:pPr>
        <w:rPr>
          <w:sz w:val="24"/>
          <w:szCs w:val="24"/>
        </w:rPr>
      </w:pPr>
      <w:r w:rsidRPr="006102A9">
        <w:rPr>
          <w:noProof/>
          <w:sz w:val="24"/>
          <w:szCs w:val="24"/>
        </w:rPr>
        <w:drawing>
          <wp:inline distT="0" distB="0" distL="0" distR="0" wp14:anchorId="556A6ED2" wp14:editId="1010DDCD">
            <wp:extent cx="6645910" cy="3357880"/>
            <wp:effectExtent l="0" t="0" r="2540" b="0"/>
            <wp:docPr id="1130591980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91980" name="Picture 1" descr="A close up of a pap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6C2B" w14:textId="626E71A6" w:rsidR="006102A9" w:rsidRDefault="007D2A88">
      <w:pPr>
        <w:rPr>
          <w:sz w:val="24"/>
          <w:szCs w:val="24"/>
        </w:rPr>
      </w:pPr>
      <w:r w:rsidRPr="007D2A88">
        <w:rPr>
          <w:noProof/>
          <w:sz w:val="24"/>
          <w:szCs w:val="24"/>
        </w:rPr>
        <w:drawing>
          <wp:inline distT="0" distB="0" distL="0" distR="0" wp14:anchorId="420AE4E4" wp14:editId="72541FFC">
            <wp:extent cx="6645910" cy="1853565"/>
            <wp:effectExtent l="0" t="0" r="2540" b="0"/>
            <wp:docPr id="150294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408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C5B4" w14:textId="0D8EEE11" w:rsidR="007E2810" w:rsidRDefault="003C1DCB">
      <w:pPr>
        <w:rPr>
          <w:sz w:val="24"/>
          <w:szCs w:val="24"/>
        </w:rPr>
      </w:pPr>
      <w:r w:rsidRPr="003C1DCB">
        <w:rPr>
          <w:sz w:val="24"/>
          <w:szCs w:val="24"/>
        </w:rPr>
        <w:t>Write a program to swap every pair of bits in the AX register.</w:t>
      </w:r>
    </w:p>
    <w:p w14:paraId="63A0A34C" w14:textId="77777777" w:rsidR="003C1DCB" w:rsidRPr="003C1DCB" w:rsidRDefault="003C1DCB" w:rsidP="003C1DCB">
      <w:pPr>
        <w:rPr>
          <w:sz w:val="24"/>
          <w:szCs w:val="24"/>
        </w:rPr>
      </w:pPr>
      <w:r w:rsidRPr="003C1DCB">
        <w:rPr>
          <w:sz w:val="24"/>
          <w:szCs w:val="24"/>
        </w:rPr>
        <w:t>[org 0x0100]</w:t>
      </w:r>
    </w:p>
    <w:p w14:paraId="24A5957E" w14:textId="77777777" w:rsidR="003C1DCB" w:rsidRPr="003C1DCB" w:rsidRDefault="003C1DCB" w:rsidP="003C1DCB">
      <w:pPr>
        <w:rPr>
          <w:sz w:val="24"/>
          <w:szCs w:val="24"/>
        </w:rPr>
      </w:pPr>
      <w:proofErr w:type="spellStart"/>
      <w:r w:rsidRPr="003C1DCB">
        <w:rPr>
          <w:sz w:val="24"/>
          <w:szCs w:val="24"/>
        </w:rPr>
        <w:t>jmp</w:t>
      </w:r>
      <w:proofErr w:type="spellEnd"/>
      <w:r w:rsidRPr="003C1DCB">
        <w:rPr>
          <w:sz w:val="24"/>
          <w:szCs w:val="24"/>
        </w:rPr>
        <w:t xml:space="preserve"> start</w:t>
      </w:r>
    </w:p>
    <w:p w14:paraId="7F64D86A" w14:textId="77777777" w:rsidR="003C1DCB" w:rsidRPr="003C1DCB" w:rsidRDefault="003C1DCB" w:rsidP="003C1DCB">
      <w:pPr>
        <w:rPr>
          <w:sz w:val="24"/>
          <w:szCs w:val="24"/>
        </w:rPr>
      </w:pPr>
    </w:p>
    <w:p w14:paraId="5ACF4BF3" w14:textId="77777777" w:rsidR="003C1DCB" w:rsidRPr="003C1DCB" w:rsidRDefault="003C1DCB" w:rsidP="003C1DCB">
      <w:pPr>
        <w:rPr>
          <w:sz w:val="24"/>
          <w:szCs w:val="24"/>
        </w:rPr>
      </w:pPr>
      <w:r w:rsidRPr="003C1DCB">
        <w:rPr>
          <w:sz w:val="24"/>
          <w:szCs w:val="24"/>
        </w:rPr>
        <w:t xml:space="preserve">num: </w:t>
      </w:r>
      <w:proofErr w:type="spellStart"/>
      <w:r w:rsidRPr="003C1DCB">
        <w:rPr>
          <w:sz w:val="24"/>
          <w:szCs w:val="24"/>
        </w:rPr>
        <w:t>dw</w:t>
      </w:r>
      <w:proofErr w:type="spellEnd"/>
      <w:r w:rsidRPr="003C1DCB">
        <w:rPr>
          <w:sz w:val="24"/>
          <w:szCs w:val="24"/>
        </w:rPr>
        <w:t xml:space="preserve"> 1500</w:t>
      </w:r>
    </w:p>
    <w:p w14:paraId="5DA1836A" w14:textId="77777777" w:rsidR="003C1DCB" w:rsidRPr="003C1DCB" w:rsidRDefault="003C1DCB" w:rsidP="003C1DCB">
      <w:pPr>
        <w:rPr>
          <w:sz w:val="24"/>
          <w:szCs w:val="24"/>
        </w:rPr>
      </w:pPr>
      <w:r w:rsidRPr="003C1DCB">
        <w:rPr>
          <w:sz w:val="24"/>
          <w:szCs w:val="24"/>
        </w:rPr>
        <w:t xml:space="preserve">swap: </w:t>
      </w:r>
      <w:proofErr w:type="spellStart"/>
      <w:r w:rsidRPr="003C1DCB">
        <w:rPr>
          <w:sz w:val="24"/>
          <w:szCs w:val="24"/>
        </w:rPr>
        <w:t>dw</w:t>
      </w:r>
      <w:proofErr w:type="spellEnd"/>
      <w:r w:rsidRPr="003C1DCB">
        <w:rPr>
          <w:sz w:val="24"/>
          <w:szCs w:val="24"/>
        </w:rPr>
        <w:t xml:space="preserve"> 0</w:t>
      </w:r>
    </w:p>
    <w:p w14:paraId="183B670E" w14:textId="77777777" w:rsidR="003C1DCB" w:rsidRPr="003C1DCB" w:rsidRDefault="003C1DCB" w:rsidP="003C1DCB">
      <w:pPr>
        <w:rPr>
          <w:sz w:val="24"/>
          <w:szCs w:val="24"/>
        </w:rPr>
      </w:pPr>
    </w:p>
    <w:p w14:paraId="39ED4CFE" w14:textId="77777777" w:rsidR="003C1DCB" w:rsidRPr="003C1DCB" w:rsidRDefault="003C1DCB" w:rsidP="003C1DCB">
      <w:pPr>
        <w:rPr>
          <w:sz w:val="24"/>
          <w:szCs w:val="24"/>
        </w:rPr>
      </w:pPr>
      <w:r w:rsidRPr="003C1DCB">
        <w:rPr>
          <w:sz w:val="24"/>
          <w:szCs w:val="24"/>
        </w:rPr>
        <w:t>start:</w:t>
      </w:r>
      <w:r w:rsidRPr="003C1DCB">
        <w:rPr>
          <w:sz w:val="24"/>
          <w:szCs w:val="24"/>
        </w:rPr>
        <w:tab/>
        <w:t xml:space="preserve">mov </w:t>
      </w:r>
      <w:proofErr w:type="spellStart"/>
      <w:r w:rsidRPr="003C1DCB">
        <w:rPr>
          <w:sz w:val="24"/>
          <w:szCs w:val="24"/>
        </w:rPr>
        <w:t>ax</w:t>
      </w:r>
      <w:proofErr w:type="spellEnd"/>
      <w:r w:rsidRPr="003C1DCB">
        <w:rPr>
          <w:sz w:val="24"/>
          <w:szCs w:val="24"/>
        </w:rPr>
        <w:t>, [num]</w:t>
      </w:r>
    </w:p>
    <w:p w14:paraId="5FAF7BFF" w14:textId="77777777" w:rsidR="003C1DCB" w:rsidRPr="003C1DCB" w:rsidRDefault="003C1DCB" w:rsidP="003C1DCB">
      <w:pPr>
        <w:rPr>
          <w:sz w:val="24"/>
          <w:szCs w:val="24"/>
        </w:rPr>
      </w:pPr>
      <w:r w:rsidRPr="003C1DCB">
        <w:rPr>
          <w:sz w:val="24"/>
          <w:szCs w:val="24"/>
        </w:rPr>
        <w:tab/>
        <w:t xml:space="preserve">mov bx, </w:t>
      </w:r>
      <w:proofErr w:type="spellStart"/>
      <w:r w:rsidRPr="003C1DCB">
        <w:rPr>
          <w:sz w:val="24"/>
          <w:szCs w:val="24"/>
        </w:rPr>
        <w:t>ax</w:t>
      </w:r>
      <w:proofErr w:type="spellEnd"/>
    </w:p>
    <w:p w14:paraId="6A34C9AA" w14:textId="77777777" w:rsidR="003C1DCB" w:rsidRPr="003C1DCB" w:rsidRDefault="003C1DCB" w:rsidP="003C1DCB">
      <w:pPr>
        <w:rPr>
          <w:sz w:val="24"/>
          <w:szCs w:val="24"/>
        </w:rPr>
      </w:pPr>
      <w:r w:rsidRPr="003C1DCB">
        <w:rPr>
          <w:sz w:val="24"/>
          <w:szCs w:val="24"/>
        </w:rPr>
        <w:tab/>
        <w:t xml:space="preserve">mov cx, </w:t>
      </w:r>
      <w:proofErr w:type="spellStart"/>
      <w:r w:rsidRPr="003C1DCB">
        <w:rPr>
          <w:sz w:val="24"/>
          <w:szCs w:val="24"/>
        </w:rPr>
        <w:t>ax</w:t>
      </w:r>
      <w:proofErr w:type="spellEnd"/>
    </w:p>
    <w:p w14:paraId="06296B68" w14:textId="77777777" w:rsidR="003C1DCB" w:rsidRPr="003C1DCB" w:rsidRDefault="003C1DCB" w:rsidP="003C1DCB">
      <w:pPr>
        <w:rPr>
          <w:sz w:val="24"/>
          <w:szCs w:val="24"/>
        </w:rPr>
      </w:pPr>
    </w:p>
    <w:p w14:paraId="7E0A36CA" w14:textId="77777777" w:rsidR="003C1DCB" w:rsidRPr="003C1DCB" w:rsidRDefault="003C1DCB" w:rsidP="003C1DCB">
      <w:pPr>
        <w:rPr>
          <w:sz w:val="24"/>
          <w:szCs w:val="24"/>
        </w:rPr>
      </w:pPr>
      <w:r w:rsidRPr="003C1DCB">
        <w:rPr>
          <w:sz w:val="24"/>
          <w:szCs w:val="24"/>
        </w:rPr>
        <w:t>and bx, 0x5555</w:t>
      </w:r>
      <w:r w:rsidRPr="003C1DCB">
        <w:rPr>
          <w:sz w:val="24"/>
          <w:szCs w:val="24"/>
        </w:rPr>
        <w:tab/>
      </w:r>
      <w:r w:rsidRPr="003C1DCB">
        <w:rPr>
          <w:sz w:val="24"/>
          <w:szCs w:val="24"/>
        </w:rPr>
        <w:tab/>
        <w:t>; Extract odd bits</w:t>
      </w:r>
    </w:p>
    <w:p w14:paraId="68E4E48F" w14:textId="77777777" w:rsidR="003C1DCB" w:rsidRPr="003C1DCB" w:rsidRDefault="003C1DCB" w:rsidP="003C1DCB">
      <w:pPr>
        <w:rPr>
          <w:sz w:val="24"/>
          <w:szCs w:val="24"/>
        </w:rPr>
      </w:pPr>
      <w:r w:rsidRPr="003C1DCB">
        <w:rPr>
          <w:sz w:val="24"/>
          <w:szCs w:val="24"/>
        </w:rPr>
        <w:lastRenderedPageBreak/>
        <w:t>and cx, 0xAAAA</w:t>
      </w:r>
      <w:r w:rsidRPr="003C1DCB">
        <w:rPr>
          <w:sz w:val="24"/>
          <w:szCs w:val="24"/>
        </w:rPr>
        <w:tab/>
      </w:r>
      <w:r w:rsidRPr="003C1DCB">
        <w:rPr>
          <w:sz w:val="24"/>
          <w:szCs w:val="24"/>
        </w:rPr>
        <w:tab/>
        <w:t>; Extract even bits</w:t>
      </w:r>
    </w:p>
    <w:p w14:paraId="3021217C" w14:textId="77777777" w:rsidR="003C1DCB" w:rsidRPr="003C1DCB" w:rsidRDefault="003C1DCB" w:rsidP="003C1DCB">
      <w:pPr>
        <w:rPr>
          <w:sz w:val="24"/>
          <w:szCs w:val="24"/>
        </w:rPr>
      </w:pPr>
    </w:p>
    <w:p w14:paraId="020E5C3B" w14:textId="77777777" w:rsidR="003C1DCB" w:rsidRPr="003C1DCB" w:rsidRDefault="003C1DCB" w:rsidP="003C1DCB">
      <w:pPr>
        <w:rPr>
          <w:sz w:val="24"/>
          <w:szCs w:val="24"/>
        </w:rPr>
      </w:pPr>
      <w:proofErr w:type="spellStart"/>
      <w:r w:rsidRPr="003C1DCB">
        <w:rPr>
          <w:sz w:val="24"/>
          <w:szCs w:val="24"/>
        </w:rPr>
        <w:t>shl</w:t>
      </w:r>
      <w:proofErr w:type="spellEnd"/>
      <w:r w:rsidRPr="003C1DCB">
        <w:rPr>
          <w:sz w:val="24"/>
          <w:szCs w:val="24"/>
        </w:rPr>
        <w:t xml:space="preserve"> bx, 1</w:t>
      </w:r>
      <w:r w:rsidRPr="003C1DCB">
        <w:rPr>
          <w:sz w:val="24"/>
          <w:szCs w:val="24"/>
        </w:rPr>
        <w:tab/>
      </w:r>
      <w:r w:rsidRPr="003C1DCB">
        <w:rPr>
          <w:sz w:val="24"/>
          <w:szCs w:val="24"/>
        </w:rPr>
        <w:tab/>
        <w:t>; Shift odd bits to even places</w:t>
      </w:r>
    </w:p>
    <w:p w14:paraId="7BF4F02A" w14:textId="77777777" w:rsidR="003C1DCB" w:rsidRPr="003C1DCB" w:rsidRDefault="003C1DCB" w:rsidP="003C1DCB">
      <w:pPr>
        <w:rPr>
          <w:sz w:val="24"/>
          <w:szCs w:val="24"/>
        </w:rPr>
      </w:pPr>
      <w:proofErr w:type="spellStart"/>
      <w:r w:rsidRPr="003C1DCB">
        <w:rPr>
          <w:sz w:val="24"/>
          <w:szCs w:val="24"/>
        </w:rPr>
        <w:t>shr</w:t>
      </w:r>
      <w:proofErr w:type="spellEnd"/>
      <w:r w:rsidRPr="003C1DCB">
        <w:rPr>
          <w:sz w:val="24"/>
          <w:szCs w:val="24"/>
        </w:rPr>
        <w:t xml:space="preserve"> cx, 1</w:t>
      </w:r>
      <w:r w:rsidRPr="003C1DCB">
        <w:rPr>
          <w:sz w:val="24"/>
          <w:szCs w:val="24"/>
        </w:rPr>
        <w:tab/>
      </w:r>
      <w:r w:rsidRPr="003C1DCB">
        <w:rPr>
          <w:sz w:val="24"/>
          <w:szCs w:val="24"/>
        </w:rPr>
        <w:tab/>
        <w:t>; Shift even bits to odd places</w:t>
      </w:r>
    </w:p>
    <w:p w14:paraId="7EAE65F4" w14:textId="77777777" w:rsidR="003C1DCB" w:rsidRPr="003C1DCB" w:rsidRDefault="003C1DCB" w:rsidP="003C1DCB">
      <w:pPr>
        <w:rPr>
          <w:sz w:val="24"/>
          <w:szCs w:val="24"/>
        </w:rPr>
      </w:pPr>
    </w:p>
    <w:p w14:paraId="038A4BBD" w14:textId="77777777" w:rsidR="003C1DCB" w:rsidRPr="003C1DCB" w:rsidRDefault="003C1DCB" w:rsidP="003C1DCB">
      <w:pPr>
        <w:rPr>
          <w:sz w:val="24"/>
          <w:szCs w:val="24"/>
        </w:rPr>
      </w:pPr>
      <w:r w:rsidRPr="003C1DCB">
        <w:rPr>
          <w:sz w:val="24"/>
          <w:szCs w:val="24"/>
        </w:rPr>
        <w:t xml:space="preserve">mov </w:t>
      </w:r>
      <w:proofErr w:type="spellStart"/>
      <w:r w:rsidRPr="003C1DCB">
        <w:rPr>
          <w:sz w:val="24"/>
          <w:szCs w:val="24"/>
        </w:rPr>
        <w:t>ax</w:t>
      </w:r>
      <w:proofErr w:type="spellEnd"/>
      <w:r w:rsidRPr="003C1DCB">
        <w:rPr>
          <w:sz w:val="24"/>
          <w:szCs w:val="24"/>
        </w:rPr>
        <w:t>, 0</w:t>
      </w:r>
    </w:p>
    <w:p w14:paraId="6B883C24" w14:textId="77777777" w:rsidR="003C1DCB" w:rsidRPr="003C1DCB" w:rsidRDefault="003C1DCB" w:rsidP="003C1DCB">
      <w:pPr>
        <w:rPr>
          <w:sz w:val="24"/>
          <w:szCs w:val="24"/>
        </w:rPr>
      </w:pPr>
    </w:p>
    <w:p w14:paraId="647830E7" w14:textId="77777777" w:rsidR="003C1DCB" w:rsidRPr="003C1DCB" w:rsidRDefault="003C1DCB" w:rsidP="003C1DCB">
      <w:pPr>
        <w:rPr>
          <w:sz w:val="24"/>
          <w:szCs w:val="24"/>
        </w:rPr>
      </w:pPr>
      <w:r w:rsidRPr="003C1DCB">
        <w:rPr>
          <w:sz w:val="24"/>
          <w:szCs w:val="24"/>
        </w:rPr>
        <w:t xml:space="preserve">or </w:t>
      </w:r>
      <w:proofErr w:type="spellStart"/>
      <w:r w:rsidRPr="003C1DCB">
        <w:rPr>
          <w:sz w:val="24"/>
          <w:szCs w:val="24"/>
        </w:rPr>
        <w:t>ax</w:t>
      </w:r>
      <w:proofErr w:type="spellEnd"/>
      <w:r w:rsidRPr="003C1DCB">
        <w:rPr>
          <w:sz w:val="24"/>
          <w:szCs w:val="24"/>
        </w:rPr>
        <w:t>, cx</w:t>
      </w:r>
    </w:p>
    <w:p w14:paraId="71F9099F" w14:textId="77777777" w:rsidR="003C1DCB" w:rsidRPr="003C1DCB" w:rsidRDefault="003C1DCB" w:rsidP="003C1DCB">
      <w:pPr>
        <w:rPr>
          <w:sz w:val="24"/>
          <w:szCs w:val="24"/>
        </w:rPr>
      </w:pPr>
      <w:r w:rsidRPr="003C1DCB">
        <w:rPr>
          <w:sz w:val="24"/>
          <w:szCs w:val="24"/>
        </w:rPr>
        <w:t xml:space="preserve">or </w:t>
      </w:r>
      <w:proofErr w:type="spellStart"/>
      <w:r w:rsidRPr="003C1DCB">
        <w:rPr>
          <w:sz w:val="24"/>
          <w:szCs w:val="24"/>
        </w:rPr>
        <w:t>ax</w:t>
      </w:r>
      <w:proofErr w:type="spellEnd"/>
      <w:r w:rsidRPr="003C1DCB">
        <w:rPr>
          <w:sz w:val="24"/>
          <w:szCs w:val="24"/>
        </w:rPr>
        <w:t>, bx</w:t>
      </w:r>
    </w:p>
    <w:p w14:paraId="79F314B1" w14:textId="77777777" w:rsidR="003C1DCB" w:rsidRPr="003C1DCB" w:rsidRDefault="003C1DCB" w:rsidP="003C1DCB">
      <w:pPr>
        <w:rPr>
          <w:sz w:val="24"/>
          <w:szCs w:val="24"/>
        </w:rPr>
      </w:pPr>
    </w:p>
    <w:p w14:paraId="7D6DB4EC" w14:textId="77777777" w:rsidR="003C1DCB" w:rsidRPr="003C1DCB" w:rsidRDefault="003C1DCB" w:rsidP="003C1DCB">
      <w:pPr>
        <w:rPr>
          <w:sz w:val="24"/>
          <w:szCs w:val="24"/>
        </w:rPr>
      </w:pPr>
      <w:r w:rsidRPr="003C1DCB">
        <w:rPr>
          <w:sz w:val="24"/>
          <w:szCs w:val="24"/>
        </w:rPr>
        <w:t xml:space="preserve">mov [swap], </w:t>
      </w:r>
      <w:proofErr w:type="spellStart"/>
      <w:r w:rsidRPr="003C1DCB">
        <w:rPr>
          <w:sz w:val="24"/>
          <w:szCs w:val="24"/>
        </w:rPr>
        <w:t>ax</w:t>
      </w:r>
      <w:proofErr w:type="spellEnd"/>
    </w:p>
    <w:p w14:paraId="74C2ADDA" w14:textId="77777777" w:rsidR="003C1DCB" w:rsidRPr="003C1DCB" w:rsidRDefault="003C1DCB" w:rsidP="003C1DCB">
      <w:pPr>
        <w:rPr>
          <w:sz w:val="24"/>
          <w:szCs w:val="24"/>
        </w:rPr>
      </w:pPr>
    </w:p>
    <w:p w14:paraId="6B948897" w14:textId="77777777" w:rsidR="003C1DCB" w:rsidRPr="003C1DCB" w:rsidRDefault="003C1DCB" w:rsidP="003C1DCB">
      <w:pPr>
        <w:rPr>
          <w:sz w:val="24"/>
          <w:szCs w:val="24"/>
        </w:rPr>
      </w:pPr>
      <w:r w:rsidRPr="003C1DCB">
        <w:rPr>
          <w:sz w:val="24"/>
          <w:szCs w:val="24"/>
        </w:rPr>
        <w:t xml:space="preserve">mov </w:t>
      </w:r>
      <w:proofErr w:type="spellStart"/>
      <w:r w:rsidRPr="003C1DCB">
        <w:rPr>
          <w:sz w:val="24"/>
          <w:szCs w:val="24"/>
        </w:rPr>
        <w:t>ax</w:t>
      </w:r>
      <w:proofErr w:type="spellEnd"/>
      <w:r w:rsidRPr="003C1DCB">
        <w:rPr>
          <w:sz w:val="24"/>
          <w:szCs w:val="24"/>
        </w:rPr>
        <w:t>, 0x4c00</w:t>
      </w:r>
    </w:p>
    <w:p w14:paraId="255EC977" w14:textId="3C49078F" w:rsidR="003C1DCB" w:rsidRDefault="003C1DCB" w:rsidP="003C1DCB">
      <w:pPr>
        <w:rPr>
          <w:sz w:val="24"/>
          <w:szCs w:val="24"/>
        </w:rPr>
      </w:pPr>
      <w:r w:rsidRPr="003C1DCB">
        <w:rPr>
          <w:sz w:val="24"/>
          <w:szCs w:val="24"/>
        </w:rPr>
        <w:t>int 0x21</w:t>
      </w:r>
      <w:r w:rsidRPr="003C1DCB">
        <w:rPr>
          <w:sz w:val="24"/>
          <w:szCs w:val="24"/>
        </w:rPr>
        <w:tab/>
      </w:r>
    </w:p>
    <w:sectPr w:rsidR="003C1DCB" w:rsidSect="0028442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167B"/>
    <w:rsid w:val="001862A8"/>
    <w:rsid w:val="00187280"/>
    <w:rsid w:val="001A30D3"/>
    <w:rsid w:val="001B2A03"/>
    <w:rsid w:val="001F5B12"/>
    <w:rsid w:val="00265466"/>
    <w:rsid w:val="00284421"/>
    <w:rsid w:val="0029754F"/>
    <w:rsid w:val="003713CF"/>
    <w:rsid w:val="003B48D0"/>
    <w:rsid w:val="003C1DCB"/>
    <w:rsid w:val="004267E2"/>
    <w:rsid w:val="004333ED"/>
    <w:rsid w:val="005229BB"/>
    <w:rsid w:val="005B59FA"/>
    <w:rsid w:val="005C340B"/>
    <w:rsid w:val="006102A9"/>
    <w:rsid w:val="006C2125"/>
    <w:rsid w:val="0073167B"/>
    <w:rsid w:val="007D2A88"/>
    <w:rsid w:val="007E2810"/>
    <w:rsid w:val="007E2833"/>
    <w:rsid w:val="00902F48"/>
    <w:rsid w:val="00922814"/>
    <w:rsid w:val="00966732"/>
    <w:rsid w:val="009D34B3"/>
    <w:rsid w:val="00AD67A0"/>
    <w:rsid w:val="00AE00D5"/>
    <w:rsid w:val="00B0438F"/>
    <w:rsid w:val="00B8426E"/>
    <w:rsid w:val="00B843E7"/>
    <w:rsid w:val="00BA1FAE"/>
    <w:rsid w:val="00C2104E"/>
    <w:rsid w:val="00C72F10"/>
    <w:rsid w:val="00CF04CA"/>
    <w:rsid w:val="00D445C9"/>
    <w:rsid w:val="00DD30C3"/>
    <w:rsid w:val="00DD47B8"/>
    <w:rsid w:val="00E025E7"/>
    <w:rsid w:val="00ED6F17"/>
    <w:rsid w:val="00F402A0"/>
    <w:rsid w:val="00FA0234"/>
    <w:rsid w:val="00FB2ECC"/>
    <w:rsid w:val="00FE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B0B503"/>
  <w15:chartTrackingRefBased/>
  <w15:docId w15:val="{DC508EFB-050E-4C65-A307-28ED6959D4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16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316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3167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316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167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3167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3167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3167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3167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167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3167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3167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3167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3167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3167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3167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3167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3167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3167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316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3167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316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316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3167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3167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3167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3167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3167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3167B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B043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7</Pages>
  <Words>217</Words>
  <Characters>1242</Characters>
  <Application>Microsoft Office Word</Application>
  <DocSecurity>0</DocSecurity>
  <Lines>10</Lines>
  <Paragraphs>2</Paragraphs>
  <ScaleCrop>false</ScaleCrop>
  <Company/>
  <LinksUpToDate>false</LinksUpToDate>
  <CharactersWithSpaces>1457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Shawaiz Shahid</dc:creator>
  <cp:keywords/>
  <dc:description/>
  <cp:lastModifiedBy>Shawaiz Shahid</cp:lastModifiedBy>
  <cp:revision>40</cp:revision>
  <dcterms:created xsi:type="dcterms:W3CDTF">2024-10-04T17:05:00Z</dcterms:created>
  <dcterms:modified xsi:type="dcterms:W3CDTF">2024-10-05T16:08:00Z</dcterms:modified>
</cp:coreProperties>
</file>